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DF52" w14:textId="0964AFF5" w:rsidR="00FE0FE0" w:rsidRPr="00FE0FE0" w:rsidRDefault="008B5274" w:rsidP="00FE0FE0">
      <w:pPr>
        <w:pStyle w:val="a7"/>
        <w:ind w:firstLine="720"/>
        <w:jc w:val="center"/>
        <w:rPr>
          <w:rStyle w:val="a4"/>
          <w:rFonts w:ascii="Times New Roman" w:hAnsi="Times New Roman" w:cs="Times New Roman"/>
          <w:color w:val="00000A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A"/>
          <w:sz w:val="24"/>
          <w:szCs w:val="24"/>
        </w:rPr>
        <w:t xml:space="preserve">Договор №  </w:t>
      </w:r>
      <w:r w:rsidR="00FE0FE0">
        <w:rPr>
          <w:rStyle w:val="a4"/>
          <w:rFonts w:ascii="Times New Roman" w:hAnsi="Times New Roman" w:cs="Times New Roman"/>
          <w:color w:val="00000A"/>
          <w:sz w:val="24"/>
          <w:szCs w:val="24"/>
        </w:rPr>
        <w:t xml:space="preserve">  /01-</w:t>
      </w:r>
      <w:r w:rsidR="00FE0FE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0FA1B5" wp14:editId="5EBB7505">
            <wp:simplePos x="0" y="0"/>
            <wp:positionH relativeFrom="column">
              <wp:posOffset>12700</wp:posOffset>
            </wp:positionH>
            <wp:positionV relativeFrom="paragraph">
              <wp:posOffset>-74930</wp:posOffset>
            </wp:positionV>
            <wp:extent cx="1000760" cy="859790"/>
            <wp:effectExtent l="0" t="0" r="8890" b="0"/>
            <wp:wrapTight wrapText="bothSides">
              <wp:wrapPolygon edited="0">
                <wp:start x="0" y="0"/>
                <wp:lineTo x="0" y="21058"/>
                <wp:lineTo x="21381" y="21058"/>
                <wp:lineTo x="213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BF">
        <w:rPr>
          <w:rStyle w:val="a4"/>
          <w:rFonts w:ascii="Times New Roman" w:hAnsi="Times New Roman" w:cs="Times New Roman"/>
          <w:color w:val="00000A"/>
          <w:sz w:val="24"/>
          <w:szCs w:val="24"/>
        </w:rPr>
        <w:t>2</w:t>
      </w:r>
      <w:r w:rsidR="00962286">
        <w:rPr>
          <w:rStyle w:val="a4"/>
          <w:rFonts w:ascii="Times New Roman" w:hAnsi="Times New Roman" w:cs="Times New Roman"/>
          <w:color w:val="00000A"/>
          <w:sz w:val="24"/>
          <w:szCs w:val="24"/>
        </w:rPr>
        <w:t>2</w:t>
      </w:r>
    </w:p>
    <w:p w14:paraId="285330D2" w14:textId="77777777" w:rsidR="00FE0FE0" w:rsidRDefault="00FE0FE0" w:rsidP="00FE0FE0">
      <w:pPr>
        <w:pStyle w:val="a7"/>
        <w:ind w:firstLine="720"/>
        <w:jc w:val="center"/>
        <w:rPr>
          <w:rStyle w:val="a4"/>
          <w:rFonts w:ascii="Times New Roman" w:hAnsi="Times New Roman" w:cs="Times New Roman"/>
          <w:color w:val="00000A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A"/>
          <w:sz w:val="24"/>
          <w:szCs w:val="24"/>
        </w:rPr>
        <w:t>об образовании на обучение по образовательным программам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00000A"/>
          <w:sz w:val="24"/>
          <w:szCs w:val="24"/>
        </w:rPr>
        <w:t xml:space="preserve">общего, основного общего и среднего общего образования </w:t>
      </w:r>
    </w:p>
    <w:p w14:paraId="1A84AE93" w14:textId="2525ED12" w:rsidR="00FE0FE0" w:rsidRPr="0078605D" w:rsidRDefault="0078605D" w:rsidP="00FE0FE0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5D">
        <w:rPr>
          <w:rFonts w:ascii="Times New Roman" w:hAnsi="Times New Roman" w:cs="Times New Roman"/>
          <w:b/>
          <w:sz w:val="24"/>
          <w:szCs w:val="24"/>
        </w:rPr>
        <w:t>на 202</w:t>
      </w:r>
      <w:r w:rsidR="00962286">
        <w:rPr>
          <w:rFonts w:ascii="Times New Roman" w:hAnsi="Times New Roman" w:cs="Times New Roman"/>
          <w:b/>
          <w:sz w:val="24"/>
          <w:szCs w:val="24"/>
        </w:rPr>
        <w:t>2</w:t>
      </w:r>
      <w:r w:rsidRPr="0078605D">
        <w:rPr>
          <w:rFonts w:ascii="Times New Roman" w:hAnsi="Times New Roman" w:cs="Times New Roman"/>
          <w:b/>
          <w:sz w:val="24"/>
          <w:szCs w:val="24"/>
        </w:rPr>
        <w:t>-202</w:t>
      </w:r>
      <w:r w:rsidR="00962286">
        <w:rPr>
          <w:rFonts w:ascii="Times New Roman" w:hAnsi="Times New Roman" w:cs="Times New Roman"/>
          <w:b/>
          <w:sz w:val="24"/>
          <w:szCs w:val="24"/>
        </w:rPr>
        <w:t>3</w:t>
      </w:r>
      <w:r w:rsidRPr="007860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F29FF69" w14:textId="77777777" w:rsidR="00FE0FE0" w:rsidRDefault="00FE0FE0" w:rsidP="00FE0FE0">
      <w:pPr>
        <w:rPr>
          <w:rFonts w:ascii="Times New Roman" w:hAnsi="Times New Roman" w:cs="Times New Roman"/>
          <w:sz w:val="24"/>
          <w:szCs w:val="24"/>
        </w:rPr>
      </w:pPr>
    </w:p>
    <w:p w14:paraId="39386052" w14:textId="606B4858" w:rsidR="00FE0FE0" w:rsidRDefault="0078605D" w:rsidP="00FE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D40953" w14:textId="477F9D65" w:rsidR="00FE0FE0" w:rsidRDefault="50E06757" w:rsidP="00FE0FE0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50E06757">
        <w:rPr>
          <w:rFonts w:ascii="Times New Roman" w:hAnsi="Times New Roman" w:cs="Times New Roman"/>
          <w:sz w:val="22"/>
          <w:szCs w:val="22"/>
        </w:rPr>
        <w:t xml:space="preserve">г. Санкт-Петербург                                                                         </w:t>
      </w:r>
      <w:r w:rsidR="00BA4242">
        <w:rPr>
          <w:rFonts w:ascii="Times New Roman" w:hAnsi="Times New Roman" w:cs="Times New Roman"/>
          <w:sz w:val="22"/>
          <w:szCs w:val="22"/>
        </w:rPr>
        <w:t xml:space="preserve">                             "___</w:t>
      </w:r>
      <w:r w:rsidRPr="50E06757">
        <w:rPr>
          <w:rFonts w:ascii="Times New Roman" w:hAnsi="Times New Roman" w:cs="Times New Roman"/>
          <w:sz w:val="22"/>
          <w:szCs w:val="22"/>
        </w:rPr>
        <w:t xml:space="preserve">" </w:t>
      </w:r>
      <w:r w:rsidR="00BA4242">
        <w:rPr>
          <w:rFonts w:ascii="Times New Roman" w:hAnsi="Times New Roman" w:cs="Times New Roman"/>
          <w:sz w:val="22"/>
          <w:szCs w:val="22"/>
        </w:rPr>
        <w:t>____________</w:t>
      </w:r>
      <w:r w:rsidRPr="50E06757">
        <w:rPr>
          <w:rFonts w:ascii="Times New Roman" w:hAnsi="Times New Roman" w:cs="Times New Roman"/>
          <w:sz w:val="22"/>
          <w:szCs w:val="22"/>
        </w:rPr>
        <w:t xml:space="preserve">  2022 г.</w:t>
      </w:r>
    </w:p>
    <w:p w14:paraId="5B767F54" w14:textId="77777777" w:rsidR="00FE0FE0" w:rsidRDefault="00FE0FE0" w:rsidP="00FE0FE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4B81E528" w14:textId="27014D90" w:rsidR="00FE0FE0" w:rsidRPr="00BA4242" w:rsidRDefault="4AC5C0C2" w:rsidP="00BA4242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4AC5C0C2">
        <w:rPr>
          <w:rFonts w:ascii="Times New Roman" w:hAnsi="Times New Roman" w:cs="Times New Roman"/>
          <w:b/>
          <w:bCs/>
          <w:sz w:val="22"/>
          <w:szCs w:val="22"/>
        </w:rPr>
        <w:t>Автономная некоммерческая общеобразовательная организация «Санкт-Петербургская Гуманитарная Школа «РОСТ»</w:t>
      </w:r>
      <w:r w:rsidRPr="4AC5C0C2">
        <w:rPr>
          <w:rFonts w:ascii="Times New Roman" w:hAnsi="Times New Roman" w:cs="Times New Roman"/>
          <w:sz w:val="22"/>
          <w:szCs w:val="22"/>
        </w:rPr>
        <w:t>, именуемая в дальнейшем "Исполнитель", в лице исполнительного директора Барановского Виктора Евгеньевича, действующего на основании доверенности №1 от 26.04.2021, и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4242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4AC5C0C2">
        <w:rPr>
          <w:rFonts w:ascii="Times New Roman" w:hAnsi="Times New Roman" w:cs="Times New Roman"/>
          <w:sz w:val="22"/>
          <w:szCs w:val="22"/>
        </w:rPr>
        <w:t>именуем</w:t>
      </w:r>
      <w:r w:rsidR="001052FE">
        <w:rPr>
          <w:rFonts w:ascii="Times New Roman" w:hAnsi="Times New Roman" w:cs="Times New Roman"/>
          <w:sz w:val="22"/>
          <w:szCs w:val="22"/>
        </w:rPr>
        <w:t>ая</w:t>
      </w:r>
      <w:r w:rsidR="00BA4242">
        <w:rPr>
          <w:rFonts w:ascii="Times New Roman" w:hAnsi="Times New Roman" w:cs="Times New Roman"/>
          <w:sz w:val="22"/>
          <w:szCs w:val="22"/>
        </w:rPr>
        <w:t xml:space="preserve"> (ый)</w:t>
      </w:r>
      <w:r w:rsidRPr="4AC5C0C2">
        <w:rPr>
          <w:rFonts w:ascii="Times New Roman" w:hAnsi="Times New Roman" w:cs="Times New Roman"/>
          <w:sz w:val="22"/>
          <w:szCs w:val="22"/>
        </w:rPr>
        <w:t xml:space="preserve"> в дальнейшем "Заказчик", являющ</w:t>
      </w:r>
      <w:r w:rsidR="001052FE">
        <w:rPr>
          <w:rFonts w:ascii="Times New Roman" w:hAnsi="Times New Roman" w:cs="Times New Roman"/>
          <w:sz w:val="22"/>
          <w:szCs w:val="22"/>
        </w:rPr>
        <w:t>ая</w:t>
      </w:r>
      <w:r w:rsidRPr="4AC5C0C2">
        <w:rPr>
          <w:rFonts w:ascii="Times New Roman" w:hAnsi="Times New Roman" w:cs="Times New Roman"/>
          <w:sz w:val="22"/>
          <w:szCs w:val="22"/>
        </w:rPr>
        <w:t>ся</w:t>
      </w:r>
      <w:r w:rsidR="00BA4242">
        <w:rPr>
          <w:rFonts w:ascii="Times New Roman" w:hAnsi="Times New Roman" w:cs="Times New Roman"/>
          <w:sz w:val="22"/>
          <w:szCs w:val="22"/>
        </w:rPr>
        <w:t xml:space="preserve"> (ийся)</w:t>
      </w:r>
      <w:r w:rsidRPr="4AC5C0C2">
        <w:rPr>
          <w:rFonts w:ascii="Times New Roman" w:hAnsi="Times New Roman" w:cs="Times New Roman"/>
          <w:sz w:val="22"/>
          <w:szCs w:val="22"/>
        </w:rPr>
        <w:t xml:space="preserve"> законным представителем </w:t>
      </w:r>
      <w:r w:rsidR="00BA4242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4AC5C0C2">
        <w:rPr>
          <w:rFonts w:ascii="Times New Roman" w:hAnsi="Times New Roman" w:cs="Times New Roman"/>
          <w:sz w:val="22"/>
          <w:szCs w:val="22"/>
        </w:rPr>
        <w:t xml:space="preserve"> </w:t>
      </w:r>
      <w:r w:rsidR="00BA4242"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 xml:space="preserve"> г.р.</w:t>
      </w:r>
      <w:r w:rsidRPr="4AC5C0C2">
        <w:rPr>
          <w:rFonts w:ascii="Times New Roman" w:hAnsi="Times New Roman" w:cs="Times New Roman"/>
          <w:sz w:val="22"/>
          <w:szCs w:val="22"/>
        </w:rPr>
        <w:t xml:space="preserve">, 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>учени</w:t>
      </w:r>
      <w:r w:rsidR="001052FE">
        <w:rPr>
          <w:rFonts w:ascii="Times New Roman" w:hAnsi="Times New Roman" w:cs="Times New Roman"/>
          <w:b/>
          <w:bCs/>
          <w:sz w:val="22"/>
          <w:szCs w:val="22"/>
        </w:rPr>
        <w:t>цы</w:t>
      </w:r>
      <w:r w:rsidR="00BA4242">
        <w:rPr>
          <w:rFonts w:ascii="Times New Roman" w:hAnsi="Times New Roman" w:cs="Times New Roman"/>
          <w:b/>
          <w:bCs/>
          <w:sz w:val="22"/>
          <w:szCs w:val="22"/>
        </w:rPr>
        <w:t xml:space="preserve"> (ка) 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4242">
        <w:rPr>
          <w:rFonts w:ascii="Times New Roman" w:hAnsi="Times New Roman" w:cs="Times New Roman"/>
          <w:b/>
          <w:bCs/>
          <w:sz w:val="22"/>
          <w:szCs w:val="22"/>
        </w:rPr>
        <w:t xml:space="preserve">___ 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>класса</w:t>
      </w:r>
      <w:r w:rsidR="001052FE">
        <w:rPr>
          <w:rFonts w:ascii="Times New Roman" w:hAnsi="Times New Roman" w:cs="Times New Roman"/>
          <w:sz w:val="22"/>
          <w:szCs w:val="22"/>
        </w:rPr>
        <w:t>, именуемой</w:t>
      </w:r>
      <w:r w:rsidR="00BA4242">
        <w:rPr>
          <w:rFonts w:ascii="Times New Roman" w:hAnsi="Times New Roman" w:cs="Times New Roman"/>
          <w:sz w:val="22"/>
          <w:szCs w:val="22"/>
        </w:rPr>
        <w:t xml:space="preserve"> (ый)</w:t>
      </w:r>
      <w:r w:rsidRPr="4AC5C0C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4AC5C0C2">
        <w:rPr>
          <w:rFonts w:ascii="Times New Roman" w:hAnsi="Times New Roman" w:cs="Times New Roman"/>
          <w:sz w:val="22"/>
          <w:szCs w:val="22"/>
        </w:rPr>
        <w:t>Обучающийся</w:t>
      </w:r>
      <w:r w:rsidRPr="4AC5C0C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4AC5C0C2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14:paraId="5140FC2F" w14:textId="77777777" w:rsidR="00FE0FE0" w:rsidRDefault="00FE0FE0" w:rsidP="7B54FA94">
      <w:pPr>
        <w:rPr>
          <w:rFonts w:ascii="Times New Roman" w:hAnsi="Times New Roman" w:cs="Times New Roman"/>
          <w:sz w:val="22"/>
          <w:szCs w:val="22"/>
        </w:rPr>
      </w:pPr>
    </w:p>
    <w:p w14:paraId="451769F2" w14:textId="77777777" w:rsidR="00FE0FE0" w:rsidRDefault="00FE0FE0" w:rsidP="00FE0FE0">
      <w:pPr>
        <w:pStyle w:val="a7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100"/>
      <w:r>
        <w:rPr>
          <w:rStyle w:val="a4"/>
          <w:rFonts w:ascii="Times New Roman" w:hAnsi="Times New Roman" w:cs="Times New Roman"/>
          <w:color w:val="00000A"/>
          <w:sz w:val="22"/>
          <w:szCs w:val="22"/>
        </w:rPr>
        <w:t>I. Предмет договора</w:t>
      </w:r>
    </w:p>
    <w:bookmarkEnd w:id="0"/>
    <w:p w14:paraId="2E483EB5" w14:textId="77777777" w:rsidR="00FE0FE0" w:rsidRDefault="00FE0FE0" w:rsidP="00FE0FE0">
      <w:pPr>
        <w:rPr>
          <w:rFonts w:ascii="Times New Roman" w:hAnsi="Times New Roman" w:cs="Times New Roman"/>
          <w:sz w:val="22"/>
          <w:szCs w:val="22"/>
        </w:rPr>
      </w:pPr>
    </w:p>
    <w:p w14:paraId="249A7EC5" w14:textId="77777777" w:rsidR="00FE0FE0" w:rsidRDefault="7B54FA94" w:rsidP="7B54FA94">
      <w:pPr>
        <w:pStyle w:val="a7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sub_1101"/>
      <w:r w:rsidRPr="7B54FA94">
        <w:rPr>
          <w:rFonts w:ascii="Times New Roman" w:eastAsia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bookmarkEnd w:id="1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Заказчик обязуется оплатить обучение по части общеобразовательной программы (программы начального общего, основного общего, среднего общего образования), форма обучения – очная,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55FE1D50" w14:textId="77777777" w:rsidR="00FE0FE0" w:rsidRDefault="7B54FA94" w:rsidP="7B54FA94">
      <w:pPr>
        <w:pStyle w:val="a7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sub_1102"/>
      <w:r w:rsidRPr="7B54FA94">
        <w:rPr>
          <w:rFonts w:ascii="Times New Roman" w:eastAsia="Times New Roman" w:hAnsi="Times New Roman" w:cs="Times New Roman"/>
          <w:sz w:val="22"/>
          <w:szCs w:val="22"/>
        </w:rPr>
        <w:t>1.2. Срок освоения части образовательной программы (продолжительность</w:t>
      </w:r>
      <w:bookmarkEnd w:id="2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обучения) составляет 1 (один) год.</w:t>
      </w:r>
    </w:p>
    <w:p w14:paraId="10B7666C" w14:textId="77777777" w:rsidR="00FE0FE0" w:rsidRDefault="7B54FA94" w:rsidP="7B54FA94">
      <w:pPr>
        <w:pStyle w:val="a7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sub_1103"/>
      <w:r w:rsidRPr="7B54FA94">
        <w:rPr>
          <w:rFonts w:ascii="Times New Roman" w:eastAsia="Times New Roman" w:hAnsi="Times New Roman" w:cs="Times New Roman"/>
          <w:sz w:val="22"/>
          <w:szCs w:val="22"/>
        </w:rPr>
        <w:t>1.3. После освоения Обучающимся части образовательной программы и</w:t>
      </w:r>
      <w:bookmarkEnd w:id="3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успешного прохождения промежуточной аттестации, Обучающийся переводится в следующий класс.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образовании.</w:t>
      </w:r>
    </w:p>
    <w:p w14:paraId="66E10756" w14:textId="77777777" w:rsidR="00FE0FE0" w:rsidRDefault="00FE0FE0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E360BB" w14:textId="77777777" w:rsidR="00FE0FE0" w:rsidRDefault="7B54FA94" w:rsidP="00FE0FE0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  <w:bookmarkStart w:id="4" w:name="sub_1200"/>
      <w:r w:rsidRPr="7B54FA94">
        <w:rPr>
          <w:rFonts w:ascii="Times New Roman" w:hAnsi="Times New Roman" w:cs="Times New Roman"/>
          <w:color w:val="00000A"/>
          <w:sz w:val="22"/>
          <w:szCs w:val="22"/>
        </w:rPr>
        <w:t>II. Взаимодействие сторон</w:t>
      </w:r>
    </w:p>
    <w:bookmarkEnd w:id="4"/>
    <w:p w14:paraId="6B02D4C0" w14:textId="77777777" w:rsidR="00FE0FE0" w:rsidRDefault="00FE0FE0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A8BC63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5" w:name="sub_1201"/>
      <w:r w:rsidRPr="7B54FA94">
        <w:rPr>
          <w:rFonts w:ascii="Times New Roman" w:eastAsia="Times New Roman" w:hAnsi="Times New Roman" w:cs="Times New Roman"/>
          <w:sz w:val="22"/>
          <w:szCs w:val="22"/>
        </w:rPr>
        <w:t>2.1. Исполнитель вправе:</w:t>
      </w:r>
    </w:p>
    <w:p w14:paraId="72501EDE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6" w:name="sub_1211"/>
      <w:bookmarkEnd w:id="5"/>
      <w:r w:rsidRPr="7B54FA94">
        <w:rPr>
          <w:rFonts w:ascii="Times New Roman" w:eastAsia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6BD22FD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7" w:name="sub_1212"/>
      <w:bookmarkEnd w:id="6"/>
      <w:r w:rsidRPr="7B54FA94">
        <w:rPr>
          <w:rFonts w:ascii="Times New Roman" w:eastAsia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0F3EC99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8" w:name="sub_1202"/>
      <w:bookmarkEnd w:id="7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разделом I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Договора.</w:t>
      </w:r>
    </w:p>
    <w:p w14:paraId="48C87542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9" w:name="sub_1203"/>
      <w:bookmarkEnd w:id="8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частью 1 статьи 34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14:paraId="4D475059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0" w:name="sub_1231"/>
      <w:bookmarkEnd w:id="9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разделом I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Договора;</w:t>
      </w:r>
    </w:p>
    <w:p w14:paraId="43E24B56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1" w:name="sub_1232"/>
      <w:bookmarkEnd w:id="10"/>
      <w:r w:rsidRPr="7B54FA94">
        <w:rPr>
          <w:rFonts w:ascii="Times New Roman" w:eastAsia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B70F663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2" w:name="sub_1233"/>
      <w:bookmarkEnd w:id="11"/>
      <w:r w:rsidRPr="7B54FA94">
        <w:rPr>
          <w:rFonts w:ascii="Times New Roman" w:eastAsia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7A90D22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3" w:name="sub_1234"/>
      <w:bookmarkEnd w:id="12"/>
      <w:r w:rsidRPr="7B54FA94">
        <w:rPr>
          <w:rFonts w:ascii="Times New Roman" w:eastAsia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698AAC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4" w:name="sub_1204"/>
      <w:bookmarkEnd w:id="13"/>
      <w:r w:rsidRPr="7B54FA94">
        <w:rPr>
          <w:rFonts w:ascii="Times New Roman" w:eastAsia="Times New Roman" w:hAnsi="Times New Roman" w:cs="Times New Roman"/>
          <w:sz w:val="22"/>
          <w:szCs w:val="22"/>
        </w:rPr>
        <w:t>2.4. Исполнитель обязан:</w:t>
      </w:r>
    </w:p>
    <w:p w14:paraId="2AF9C09A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5" w:name="sub_1241"/>
      <w:bookmarkEnd w:id="14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</w:t>
      </w:r>
      <w:r w:rsidRPr="7B54FA94">
        <w:rPr>
          <w:rFonts w:ascii="Times New Roman" w:eastAsia="Times New Roman" w:hAnsi="Times New Roman" w:cs="Times New Roman"/>
          <w:sz w:val="22"/>
          <w:szCs w:val="22"/>
        </w:rPr>
        <w:lastRenderedPageBreak/>
        <w:t>Федерации, учредительными документами, локальными нормативными актами Исполнителя условия приема, в качестве учащегося.</w:t>
      </w:r>
      <w:bookmarkEnd w:id="15"/>
    </w:p>
    <w:p w14:paraId="4A5E9ECC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6" w:name="sub_1242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Законом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 от 7 февраля 1992 г. N 2300-1 "О защите прав потребителей" и </w:t>
      </w:r>
      <w:hyperlink r:id="rId11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Федеральным законом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от 29 декабря 2012 г. N 273-ФЗ "Об образовании в Российской Федерации";</w:t>
      </w:r>
    </w:p>
    <w:p w14:paraId="2AFEE38F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7" w:name="sub_1243"/>
      <w:bookmarkEnd w:id="16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sub_1100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разделом I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0F6CAA90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8" w:name="sub_1244"/>
      <w:bookmarkEnd w:id="17"/>
      <w:r w:rsidRPr="7B54FA94">
        <w:rPr>
          <w:rFonts w:ascii="Times New Roman" w:eastAsia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14:paraId="56D7FFF9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9" w:name="sub_1245"/>
      <w:bookmarkEnd w:id="18"/>
      <w:r w:rsidRPr="7B54FA94">
        <w:rPr>
          <w:rFonts w:ascii="Times New Roman" w:eastAsia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14:paraId="3783CCFF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0" w:name="sub_1246"/>
      <w:bookmarkEnd w:id="19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2.4.6. </w:t>
      </w:r>
      <w:bookmarkStart w:id="21" w:name="sub_1205"/>
      <w:bookmarkEnd w:id="20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Обеспечивать в установленном законодательством РФ порядке безопасность жизни и здоровья Обучающегося во время образовательного процесса </w:t>
      </w:r>
    </w:p>
    <w:p w14:paraId="565C2ECC" w14:textId="77777777" w:rsidR="00FE0FE0" w:rsidRDefault="7B54FA94" w:rsidP="7B54FA94">
      <w:pPr>
        <w:pStyle w:val="Default"/>
        <w:ind w:firstLine="709"/>
        <w:rPr>
          <w:rFonts w:eastAsia="Times New Roman"/>
          <w:sz w:val="22"/>
          <w:szCs w:val="22"/>
        </w:rPr>
      </w:pPr>
      <w:r w:rsidRPr="7B54FA94">
        <w:rPr>
          <w:rFonts w:eastAsia="Times New Roman"/>
          <w:sz w:val="22"/>
          <w:szCs w:val="22"/>
        </w:rPr>
        <w:t xml:space="preserve">2.5. Заказчик и (или) Обучающийся обязан (-ы): </w:t>
      </w:r>
    </w:p>
    <w:p w14:paraId="297C31FC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sz w:val="22"/>
          <w:szCs w:val="22"/>
        </w:rPr>
        <w:t xml:space="preserve">2.5.1 Своевременно вносить плату за предоставляемые Обучающемуся образовательные услуги, указанные в </w:t>
      </w:r>
      <w:hyperlink w:anchor="sub_1100">
        <w:r w:rsidRPr="7B54FA94">
          <w:rPr>
            <w:rStyle w:val="a5"/>
            <w:rFonts w:eastAsia="Times New Roman"/>
            <w:color w:val="00000A"/>
            <w:sz w:val="22"/>
            <w:szCs w:val="22"/>
          </w:rPr>
          <w:t>разделе I</w:t>
        </w:r>
      </w:hyperlink>
      <w:r w:rsidRPr="7B54FA94">
        <w:rPr>
          <w:rFonts w:eastAsia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14:paraId="1C965D47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2.5.2. При заключении Договора предоставить: заявление о приеме в школу, свидетельство о рождении (или паспорт) Обучающегося, СНИЛС Обучающегося, паспорт одного из родителей (стороны по договору), личное дело Обучающегося с предыдущего места обучения (для 2-го и следующих классов)), медицинский страховой полис Обучающегося, медицинские карты по форме № 026/У и форме № 63 c полными и достоверными сведениями о состоянии здоровья Обучающегося в течение 5 рабочих дней с даты начала действия настоящего Договора, а также информировать Исполнителя об имеющихся особенностях здоровья Обучающегося, которые могут повлиять на образовательный процесс. В случае не предоставления сведений (или предоставления недостоверных сведений) о здоровье Обучающегося ответственность за последствия несёт Заказчик. </w:t>
      </w:r>
    </w:p>
    <w:p w14:paraId="4F852045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Настоящий пункт является существенным условием договора и его невыполнение со стороны Заказчика даёт Исполнителю право приостановить оказание образовательных услуг Обучающемуся до полного выполнения настоящего пункта Заказчиком. </w:t>
      </w:r>
    </w:p>
    <w:p w14:paraId="4133C8BD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2.5.3. Выполнять условия настоящего Договора и локальных нормативных актов школы, а также обеспечивать соблюдение Обучающимся Устава школы, Правил поведения, Распорядка дня и других локальных нормативных актов школы. </w:t>
      </w:r>
    </w:p>
    <w:p w14:paraId="7AA8D40C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2.5.4 Своевременно оплачивать часы, выходящие за пределы нагрузки, указанной в п.1.1, включённые в образовательную программу по его запросу или по рекомендации школы. </w:t>
      </w:r>
    </w:p>
    <w:p w14:paraId="39DBC4F3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2.5.5. Нести ответственность за воспитание Обучающегося и его обучение вне школы. Выполнять все рекомендации Исполнителя, касающиеся учебно-воспитательного процесса (рекомендации педсовета, психолога и пр.), предоставлять Исполнителю по его запросу отчет о выполнении вышеуказанных рекомендаций. В случае неисполнения Заказчиком вышеуказанных рекомендаций Исполнитель не несёт ответственность за результат учебно-воспитательного процесса. </w:t>
      </w:r>
    </w:p>
    <w:p w14:paraId="3F1F6A08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2.5.6. Создать необходимые условия для полноценного отдыха и занятий Обучающегося дома, в том числе, для выполнения домашних заданий различного вида. </w:t>
      </w:r>
    </w:p>
    <w:p w14:paraId="333380E2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2.5.7. Ограничивать воздействие на Обучающегося тех социальных факторов, которые могут вредить психическому и физическому здоровью Обучающегося. </w:t>
      </w:r>
    </w:p>
    <w:p w14:paraId="59E43EFC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2.5.8. Контролировать доступ Обучающегося в Интернет и его общение в социальных сетях. По рекомендации Исполнителя ограничивать доступ Обучающегося в Интернет и его общение в социальных сетях. </w:t>
      </w:r>
    </w:p>
    <w:p w14:paraId="24511E11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2.5.9. Своевременно доставлять и забирать из образовательного учреждения Обучающегося. </w:t>
      </w:r>
    </w:p>
    <w:p w14:paraId="56FB47D1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2.5.10. Обеспечить посещение Обучающимся занятий в соответствии с Распорядком дня и Расписанием занятий. </w:t>
      </w:r>
    </w:p>
    <w:p w14:paraId="00FF0E5F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2.5.11. В случае пропуска Обучающимся занятий по вине или инициативе Заказчика, последний обязан: </w:t>
      </w:r>
    </w:p>
    <w:p w14:paraId="53D70623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- уведомить Исполнителя о предстоящих пропусках занятий (с указанием причины и объёма пропусков) не позднее чем за 7 календарных дней; </w:t>
      </w:r>
    </w:p>
    <w:p w14:paraId="7B134C52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lastRenderedPageBreak/>
        <w:t xml:space="preserve">2.5.12. Обеспечить участие Обучающегося в образовательных, развивающих, социально-культурных, оздоровительных и воспитательных мероприятиях, организуемых Исполнителем и включенных в План работы Исполнителя, с которым можно ознакомиться, обратившись к Исполнителю. </w:t>
      </w:r>
    </w:p>
    <w:p w14:paraId="2E63E8C4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2.5.13. Ежедневно знакомиться с содержанием Дневника Обучающегося. Информация, размещенная Исполнителем в Дневнике Обучающегося, считается полученной Заказчиком на следующий день после ее размещения. </w:t>
      </w:r>
    </w:p>
    <w:p w14:paraId="49E56E29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2.5.14. Поддерживать постоянную связь с классным руководителем и Администрацией школы и, по их обоснованной просьбе, в течение двух рабочих дней являться в школу. </w:t>
      </w:r>
    </w:p>
    <w:p w14:paraId="01BFF543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2.5.15. В случае длительного (более 2 -х недель) отсутствия Заказчика в Санкт-Петербурге последний обязан назначить доверенное лицо по исполнению настоящего Договора и заблаговременно, но не позднее чем за день до отъезда, письменно уведомить Исполнителя. </w:t>
      </w:r>
    </w:p>
    <w:p w14:paraId="3C30C110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2.5.16. В случае неявки Обучающегося в школу, своевременно извещать классного руководителя или дежурного администратора о болезни или других причинах отсутствия Обучающегося на занятиях. </w:t>
      </w:r>
    </w:p>
    <w:p w14:paraId="356B65B9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2.5.17. Телефонное общение с педагогами осуществлять в рабочие дни до 20-00. Звонить педагогу в выходные дни и после 20-00 по Московскому времени на его личный мобильный телефон только в случае крайней необходимости. </w:t>
      </w:r>
    </w:p>
    <w:p w14:paraId="742A2BB1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2.5.18. В первый день посещения Обучающимся школы после болезни предоставить справку из медицинского учреждения, разрешающую посещение школы. В случае не предоставления справки из медицинского учреждения, разрешающей посещение Обучающимся школы, Исполнитель вправе приостановить оказание образовательных услуг Обучающемуся и не допускать его на территорию школы либо не допускать в класс, при этом у Обучающегося фиксируется пропуск занятий по вине Заказчика. </w:t>
      </w:r>
    </w:p>
    <w:p w14:paraId="10DB1C11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В этом случае Исполнитель обязан незамедлительно уведомить о ситуации законных представителей Обучающегося и организовать его содержание на территории школы до приезда его законных представителей, прибытие которых Заказчик обязуется обеспечить в течение 2-х часов. </w:t>
      </w:r>
    </w:p>
    <w:p w14:paraId="40D067E8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2.5.19. Производить оплату в порядке и в сроки, установленные настоящим Договором. </w:t>
      </w:r>
    </w:p>
    <w:p w14:paraId="162EFDCF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2.5.20. В случае невозможности своевременного внесения оплаты, не менее чем за три дня до установленного срока оплаты письменно обратиться в Администрацию школы с просьбой о предоставлении отсрочки платежа не более чем на один месяц, решение о предоставлении отсрочки принимается администрацией образовательного учреждения.  </w:t>
      </w:r>
    </w:p>
    <w:p w14:paraId="23CBAF77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2.5.21. Возмещать, в соответствии с законодательством Российской Федерации, ущерб, причиненный Обучающимся во время образовательного процесса имуществу Исполнителя или третьих лиц. Возмещение ущерба осуществляется в размере и в срок, устанавливаемые по договорённости Сторон. </w:t>
      </w:r>
    </w:p>
    <w:p w14:paraId="581723B9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2.5.22. Нести, в соответствии с законодательством РФ, ответственность за ущерб, причиненный Обучающимся жизни и здоровью других Обучающихся или сотрудников Исполнителя. </w:t>
      </w:r>
    </w:p>
    <w:p w14:paraId="0AC25297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2.5.23. Возмещать Исполнителю стоимость утерянных Обучающимся учебных пособий и других книг из библиотечного фонда, выданных ему Исполнителем, в двукратном размере от их первоначальной стоимости. </w:t>
      </w:r>
    </w:p>
    <w:p w14:paraId="5BE73149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2.2.24. Не допускать в адрес Исполнителя (сотрудников Исполнителя) не соответствующие действительности высказывания, направленные на ознакомление с ними неопределенного круга лиц (в том числе, в печати и иных средствах массовой информации, на собраниях и в различных выступлениях), порочащие их честь, достоинство или деловую репутацию, в том, числе содержащие утверждение о нарушении Исполнителем (или его сотрудниками)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ведущейся деятельности, нарушении деловой этики или обычаев делового оборота. </w:t>
      </w:r>
    </w:p>
    <w:p w14:paraId="4F5AB3D5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2.5.25. Не проносить, без разрешения Исполнителя, на территорию Исполнителя кремовые кондитерские изделия (пирожные, торты и пр.) и прочие продукты и блюда, реализация которых в образовательных учреждениях не допускается в соответствии с СанПиНом 2.4.5.2409-08. </w:t>
      </w:r>
    </w:p>
    <w:p w14:paraId="65B1C4F3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2.5.26. Получить документы Обучающегося у Исполнителя в течение 30 дней со дня истечения срока действия настоящего Договора или его досрочного расторжения. По истечении вышеуказанного срока Исполнитель вправе отправить документы Обучающегося по почте на адрес, указанный в подписанном договоре на оказание образовательных услуг. </w:t>
      </w:r>
    </w:p>
    <w:p w14:paraId="6FDD7E8F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2.5.27. Письменно известить Исполнителя об изменении своего контактного телефона и/или места жительства в течение пяти рабочих дней с момента изменения. Письменно уведомить Исполнителя о досрочном расторжении договора не менее чем за 30 календарных дней до даты расторжения. </w:t>
      </w:r>
    </w:p>
    <w:p w14:paraId="1F4D1D73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lastRenderedPageBreak/>
        <w:t xml:space="preserve">2.5.28. Принимать участие в опросах и анкетировании, проводимых Исполнителем. </w:t>
      </w:r>
    </w:p>
    <w:p w14:paraId="6C6F9506" w14:textId="77777777" w:rsidR="00FE0FE0" w:rsidRDefault="00FE0FE0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</w:p>
    <w:p w14:paraId="0FB4F5A1" w14:textId="77777777" w:rsidR="00FE0FE0" w:rsidRDefault="00FE0FE0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</w:p>
    <w:p w14:paraId="2C3FCB13" w14:textId="77777777" w:rsidR="00FE0FE0" w:rsidRDefault="7B54FA94" w:rsidP="7B54FA94">
      <w:pPr>
        <w:pStyle w:val="Default"/>
        <w:ind w:firstLine="709"/>
        <w:rPr>
          <w:rFonts w:eastAsia="Times New Roman"/>
          <w:color w:val="00000A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2.5.29. Обеспечить Обучающегося школьной и спортивной формой установленного Исполнителем образца. </w:t>
      </w:r>
    </w:p>
    <w:p w14:paraId="265E6A7A" w14:textId="77777777" w:rsidR="00FE0FE0" w:rsidRDefault="7B54FA94" w:rsidP="7B54FA94">
      <w:pPr>
        <w:pStyle w:val="Default"/>
        <w:ind w:firstLine="709"/>
        <w:rPr>
          <w:rFonts w:eastAsia="Times New Roman"/>
          <w:sz w:val="22"/>
          <w:szCs w:val="22"/>
        </w:rPr>
      </w:pPr>
      <w:r w:rsidRPr="7B54FA94">
        <w:rPr>
          <w:rFonts w:eastAsia="Times New Roman"/>
          <w:color w:val="00000A"/>
          <w:sz w:val="22"/>
          <w:szCs w:val="22"/>
        </w:rPr>
        <w:t xml:space="preserve">2.5.30. Лично присутствовать на родительских собраниях, встречах с администрацией и получать информацию от сотрудников школы (для нянь, водителей, родственников информация предоставляется с письменного разрешения законных представителей). </w:t>
      </w:r>
    </w:p>
    <w:p w14:paraId="0F27843E" w14:textId="77777777" w:rsidR="00FE0FE0" w:rsidRDefault="00FE0FE0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bookmarkEnd w:id="21"/>
    <w:p w14:paraId="469180A5" w14:textId="77777777" w:rsidR="00FE0FE0" w:rsidRPr="00FE0FE0" w:rsidRDefault="00FE0FE0" w:rsidP="7B54FA94">
      <w:pPr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6D5DEC80" w14:textId="77777777" w:rsidR="00CD12BF" w:rsidRDefault="7B54FA94" w:rsidP="00CD12BF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  <w:bookmarkStart w:id="22" w:name="sub_1300"/>
      <w:bookmarkStart w:id="23" w:name="sub_1400"/>
      <w:r w:rsidRPr="7B54FA94">
        <w:rPr>
          <w:rFonts w:ascii="Times New Roman" w:hAnsi="Times New Roman" w:cs="Times New Roman"/>
          <w:color w:val="00000A"/>
          <w:sz w:val="22"/>
          <w:szCs w:val="22"/>
        </w:rPr>
        <w:t>III. Стоимость образовательных услуг, сроки и порядок их оплаты</w:t>
      </w:r>
    </w:p>
    <w:bookmarkEnd w:id="22"/>
    <w:p w14:paraId="4746D2A6" w14:textId="77777777" w:rsidR="00CD12BF" w:rsidRDefault="00CD12BF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0C1695" w14:textId="507DE33D" w:rsidR="00CD12BF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4" w:name="sub_1301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3.1. Полная стоимость образовательных услуг за весь период обучения Обучающегося составляет </w:t>
      </w:r>
      <w:r w:rsidR="00BA4242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</w:t>
      </w:r>
      <w:r w:rsidRPr="7B54FA9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</w:t>
      </w:r>
      <w:r w:rsidR="00BA4242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</w:t>
      </w:r>
      <w:r w:rsidRPr="7B54FA9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тысяч)</w:t>
      </w:r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рублей.</w:t>
      </w:r>
    </w:p>
    <w:bookmarkEnd w:id="24"/>
    <w:p w14:paraId="01CAF14E" w14:textId="77777777" w:rsidR="00CD12BF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в случае значительных курсовых колебаний, изменений требований законодательства к организации учебного процесса в том числе и к организации безопасности обучающегося во время образовательного процесса.</w:t>
      </w:r>
    </w:p>
    <w:p w14:paraId="6197E007" w14:textId="63103015" w:rsidR="00CD12BF" w:rsidRDefault="4AC5C0C2" w:rsidP="7B54FA94">
      <w:pPr>
        <w:pStyle w:val="a7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5" w:name="sub_1302"/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3.3. Оплата производится </w:t>
      </w:r>
      <w:bookmarkEnd w:id="25"/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ежемесячно не позднее 1 числа месяца, подлежащего оплате в кассу Образовательной организации или в безналичном порядке  на  счет,  указанный  в </w:t>
      </w:r>
      <w:hyperlink w:anchor="sub_1800">
        <w:r w:rsidRPr="4AC5C0C2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разделе</w:t>
        </w:r>
      </w:hyperlink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w:anchor="sub_1800">
        <w:r w:rsidRPr="4AC5C0C2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VIII</w:t>
        </w:r>
      </w:hyperlink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 равными долями в течение 9</w:t>
      </w:r>
      <w:r w:rsidRPr="4AC5C0C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1052FE">
        <w:rPr>
          <w:rFonts w:ascii="Times New Roman" w:eastAsia="Times New Roman" w:hAnsi="Times New Roman" w:cs="Times New Roman"/>
          <w:sz w:val="22"/>
          <w:szCs w:val="22"/>
        </w:rPr>
        <w:t>месяцев (с сентября 2022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по май 202</w:t>
      </w:r>
      <w:r w:rsidR="001052FE">
        <w:rPr>
          <w:rFonts w:ascii="Times New Roman" w:eastAsia="Times New Roman" w:hAnsi="Times New Roman" w:cs="Times New Roman"/>
          <w:sz w:val="22"/>
          <w:szCs w:val="22"/>
        </w:rPr>
        <w:t>3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включительно) по </w:t>
      </w:r>
      <w:r w:rsidR="00BA4242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</w:t>
      </w:r>
      <w:r w:rsidRPr="4AC5C0C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</w:t>
      </w:r>
      <w:r w:rsidR="00BA4242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</w:t>
      </w:r>
      <w:r w:rsidRPr="4AC5C0C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тысяч)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рублей в месяц и в течение в течение </w:t>
      </w:r>
      <w:r w:rsidRPr="4AC5C0C2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месяцев (июнь, июль, август 202</w:t>
      </w:r>
      <w:r w:rsidR="001052FE">
        <w:rPr>
          <w:rFonts w:ascii="Times New Roman" w:eastAsia="Times New Roman" w:hAnsi="Times New Roman" w:cs="Times New Roman"/>
          <w:sz w:val="22"/>
          <w:szCs w:val="22"/>
        </w:rPr>
        <w:t>3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года) по </w:t>
      </w:r>
      <w:r w:rsidR="00BA4242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4AC5C0C2">
        <w:rPr>
          <w:rFonts w:ascii="Times New Roman" w:eastAsia="Times New Roman" w:hAnsi="Times New Roman" w:cs="Times New Roman"/>
          <w:b/>
          <w:bCs/>
          <w:sz w:val="22"/>
          <w:szCs w:val="22"/>
        </w:rPr>
        <w:t>(</w:t>
      </w:r>
      <w:r w:rsidR="00BA4242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</w:t>
      </w:r>
      <w:r w:rsidRPr="4AC5C0C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тысяч) </w:t>
      </w:r>
      <w:r w:rsidRPr="4AC5C0C2">
        <w:rPr>
          <w:rFonts w:ascii="Times New Roman" w:eastAsia="Times New Roman" w:hAnsi="Times New Roman" w:cs="Times New Roman"/>
          <w:sz w:val="22"/>
          <w:szCs w:val="22"/>
        </w:rPr>
        <w:t>рублей в месяц.</w:t>
      </w:r>
    </w:p>
    <w:p w14:paraId="1A7A6134" w14:textId="77777777" w:rsidR="00CD12BF" w:rsidRDefault="4AC5C0C2" w:rsidP="7B54FA94">
      <w:pPr>
        <w:rPr>
          <w:rFonts w:ascii="Times New Roman" w:eastAsia="Times New Roman" w:hAnsi="Times New Roman" w:cs="Times New Roman"/>
          <w:color w:val="1D1D1D"/>
          <w:sz w:val="22"/>
          <w:szCs w:val="22"/>
        </w:rPr>
      </w:pPr>
      <w:r w:rsidRPr="4AC5C0C2">
        <w:rPr>
          <w:rFonts w:ascii="Times New Roman" w:eastAsia="Times New Roman" w:hAnsi="Times New Roman" w:cs="Times New Roman"/>
          <w:sz w:val="22"/>
          <w:szCs w:val="22"/>
        </w:rPr>
        <w:t>3.4. В случае несоблюдения Заказчиком сроков оплаты указанных в пункте 3.3 настоящего</w:t>
      </w:r>
      <w:r w:rsidRPr="4AC5C0C2">
        <w:rPr>
          <w:rFonts w:ascii="Times New Roman" w:eastAsia="Times New Roman" w:hAnsi="Times New Roman" w:cs="Times New Roman"/>
          <w:color w:val="1D1D1D"/>
          <w:sz w:val="22"/>
          <w:szCs w:val="22"/>
        </w:rPr>
        <w:t xml:space="preserve"> договора, Исполнитель вправе потребовать от Заказчика уплатить неустойку в размере 1% от суммы задолженности за каждый день просрочки.</w:t>
      </w:r>
    </w:p>
    <w:p w14:paraId="502DF410" w14:textId="47F617F5" w:rsidR="4AC5C0C2" w:rsidRDefault="4AC5C0C2" w:rsidP="4AC5C0C2">
      <w:pPr>
        <w:rPr>
          <w:color w:val="1D1D1D"/>
        </w:rPr>
      </w:pPr>
      <w:r w:rsidRPr="4AC5C0C2">
        <w:rPr>
          <w:rFonts w:ascii="Times New Roman" w:eastAsia="Times New Roman" w:hAnsi="Times New Roman" w:cs="Times New Roman"/>
          <w:color w:val="1D1D1D"/>
          <w:sz w:val="22"/>
          <w:szCs w:val="22"/>
        </w:rPr>
        <w:t xml:space="preserve">3.5. Также при поступлении в школу оплачивается единоразовый вступительный взнос в размере </w:t>
      </w:r>
      <w:r w:rsidRPr="4AC5C0C2">
        <w:rPr>
          <w:rFonts w:ascii="Times New Roman" w:eastAsia="Times New Roman" w:hAnsi="Times New Roman" w:cs="Times New Roman"/>
          <w:b/>
          <w:bCs/>
          <w:color w:val="1D1D1D"/>
          <w:sz w:val="22"/>
          <w:szCs w:val="22"/>
        </w:rPr>
        <w:t xml:space="preserve">20000 (двадцать тысяч) </w:t>
      </w:r>
      <w:r w:rsidRPr="4AC5C0C2">
        <w:rPr>
          <w:rFonts w:ascii="Times New Roman" w:eastAsia="Times New Roman" w:hAnsi="Times New Roman" w:cs="Times New Roman"/>
          <w:color w:val="1D1D1D"/>
          <w:sz w:val="22"/>
          <w:szCs w:val="22"/>
        </w:rPr>
        <w:t>рублей.</w:t>
      </w:r>
    </w:p>
    <w:p w14:paraId="63EFD2F8" w14:textId="77777777" w:rsidR="00CD12BF" w:rsidRDefault="00CD12BF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BAE1AF7" w14:textId="77777777" w:rsidR="00FE0FE0" w:rsidRDefault="7B54FA94" w:rsidP="00FE0FE0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  <w:r w:rsidRPr="7B54FA94">
        <w:rPr>
          <w:rFonts w:ascii="Times New Roman" w:hAnsi="Times New Roman" w:cs="Times New Roman"/>
          <w:color w:val="00000A"/>
          <w:sz w:val="22"/>
          <w:szCs w:val="22"/>
        </w:rPr>
        <w:t>IV. Порядок изменения и расторжения Договора</w:t>
      </w:r>
    </w:p>
    <w:bookmarkEnd w:id="23"/>
    <w:p w14:paraId="314D1CEB" w14:textId="77777777" w:rsidR="00FE0FE0" w:rsidRDefault="00FE0FE0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5B3D22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6" w:name="sub_1401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12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законодательством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Федерации.</w:t>
      </w:r>
    </w:p>
    <w:p w14:paraId="2545326C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7" w:name="sub_1402"/>
      <w:bookmarkEnd w:id="26"/>
      <w:r w:rsidRPr="7B54FA94">
        <w:rPr>
          <w:rFonts w:ascii="Times New Roman" w:eastAsia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14:paraId="6AAC1074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8" w:name="sub_1403"/>
      <w:bookmarkEnd w:id="27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3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пунктом 21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</w:t>
      </w:r>
      <w:hyperlink r:id="rId14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постановлением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14:paraId="66002D52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9" w:name="sub_1404"/>
      <w:bookmarkEnd w:id="28"/>
      <w:r w:rsidRPr="7B54FA94">
        <w:rPr>
          <w:rFonts w:ascii="Times New Roman" w:eastAsia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bookmarkEnd w:id="29"/>
    <w:p w14:paraId="2FD7944F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C61554A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D11F9BC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В случае несоблюдения Заказчиком сроков оплаты указанных в пункте 3.3 настоящего</w:t>
      </w:r>
      <w:r w:rsidRPr="7B54FA94">
        <w:rPr>
          <w:rFonts w:ascii="Times New Roman" w:eastAsia="Times New Roman" w:hAnsi="Times New Roman" w:cs="Times New Roman"/>
          <w:color w:val="1D1D1D"/>
          <w:sz w:val="22"/>
          <w:szCs w:val="22"/>
        </w:rPr>
        <w:t xml:space="preserve"> договора</w:t>
      </w:r>
      <w:r w:rsidRPr="7B54FA94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75A672E4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D928D9E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0" w:name="sub_1405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4.5. Исполнитель вправе отказаться от исполнения обязательств по Договору при условии полного </w:t>
      </w:r>
      <w:r w:rsidRPr="7B54FA94">
        <w:rPr>
          <w:rFonts w:ascii="Times New Roman" w:eastAsia="Times New Roman" w:hAnsi="Times New Roman" w:cs="Times New Roman"/>
          <w:sz w:val="22"/>
          <w:szCs w:val="22"/>
        </w:rPr>
        <w:lastRenderedPageBreak/>
        <w:t>возмещения Обучающемуся фактически понесенных им расходов.</w:t>
      </w:r>
    </w:p>
    <w:p w14:paraId="0D8D60B0" w14:textId="48B58FE0" w:rsidR="00FE0FE0" w:rsidRPr="00E123EE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1" w:name="sub_1406"/>
      <w:bookmarkEnd w:id="30"/>
      <w:r w:rsidRPr="7B54FA94">
        <w:rPr>
          <w:rFonts w:ascii="Times New Roman" w:eastAsia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всех убытков, в том числе и фактически понесенных расходов.</w:t>
      </w:r>
      <w:bookmarkStart w:id="32" w:name="sub_1500"/>
      <w:bookmarkEnd w:id="31"/>
    </w:p>
    <w:p w14:paraId="027D4E16" w14:textId="77777777" w:rsidR="00CD12BF" w:rsidRPr="00CD12BF" w:rsidRDefault="00CD12BF" w:rsidP="00FE0FE0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</w:p>
    <w:p w14:paraId="03C2E8B4" w14:textId="77777777" w:rsidR="00FE0FE0" w:rsidRDefault="7B54FA94" w:rsidP="00FE0FE0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  <w:r w:rsidRPr="7B54FA94">
        <w:rPr>
          <w:rFonts w:ascii="Times New Roman" w:hAnsi="Times New Roman" w:cs="Times New Roman"/>
          <w:color w:val="00000A"/>
          <w:sz w:val="22"/>
          <w:szCs w:val="22"/>
        </w:rPr>
        <w:t>V. Ответственность Исполнителя, Заказчика и Обучающегося</w:t>
      </w:r>
    </w:p>
    <w:bookmarkEnd w:id="32"/>
    <w:p w14:paraId="6765EDAC" w14:textId="77777777" w:rsidR="00FE0FE0" w:rsidRDefault="00FE0FE0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7E3FFAC" w14:textId="11F6586C" w:rsidR="00FE0FE0" w:rsidRPr="00B64A5C" w:rsidRDefault="7B54FA94" w:rsidP="7B54FA94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  <w:bookmarkStart w:id="33" w:name="sub_1501"/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5.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5">
        <w:r w:rsidRPr="7B54FA94">
          <w:rPr>
            <w:rStyle w:val="a5"/>
            <w:rFonts w:ascii="Times New Roman" w:eastAsia="Times New Roman" w:hAnsi="Times New Roman" w:cs="Times New Roman"/>
            <w:color w:val="00000A"/>
            <w:sz w:val="22"/>
            <w:szCs w:val="22"/>
          </w:rPr>
          <w:t>законодательством</w:t>
        </w:r>
      </w:hyperlink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  <w:bookmarkEnd w:id="33"/>
    </w:p>
    <w:p w14:paraId="00D4607A" w14:textId="77777777" w:rsidR="00FE0FE0" w:rsidRDefault="7B54FA94" w:rsidP="00FE0FE0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  <w:bookmarkStart w:id="34" w:name="sub_1600"/>
      <w:r w:rsidRPr="7B54FA94">
        <w:rPr>
          <w:rFonts w:ascii="Times New Roman" w:hAnsi="Times New Roman" w:cs="Times New Roman"/>
          <w:color w:val="00000A"/>
          <w:sz w:val="22"/>
          <w:szCs w:val="22"/>
        </w:rPr>
        <w:t>VI. Срок действия Договора</w:t>
      </w:r>
    </w:p>
    <w:bookmarkEnd w:id="34"/>
    <w:p w14:paraId="5CDFD07C" w14:textId="3EFDEC33" w:rsidR="00A5447A" w:rsidRPr="00A5447A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6.1. Настоящий Договор вступает в силу с «01» сентября 202</w:t>
      </w:r>
      <w:r w:rsidR="001052FE">
        <w:rPr>
          <w:rFonts w:ascii="Times New Roman" w:eastAsia="Times New Roman" w:hAnsi="Times New Roman" w:cs="Times New Roman"/>
          <w:sz w:val="22"/>
          <w:szCs w:val="22"/>
        </w:rPr>
        <w:t>2</w:t>
      </w:r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г. </w:t>
      </w:r>
      <w:r w:rsidR="001052FE">
        <w:rPr>
          <w:rFonts w:ascii="Times New Roman" w:eastAsia="Times New Roman" w:hAnsi="Times New Roman" w:cs="Times New Roman"/>
          <w:sz w:val="22"/>
          <w:szCs w:val="22"/>
        </w:rPr>
        <w:t>и действует до «31» августа 2023</w:t>
      </w:r>
      <w:r w:rsidRPr="7B54FA94">
        <w:rPr>
          <w:rFonts w:ascii="Times New Roman" w:eastAsia="Times New Roman" w:hAnsi="Times New Roman" w:cs="Times New Roman"/>
          <w:sz w:val="22"/>
          <w:szCs w:val="22"/>
        </w:rPr>
        <w:t xml:space="preserve"> г.</w:t>
      </w:r>
    </w:p>
    <w:p w14:paraId="134A4EA4" w14:textId="76DD0B73" w:rsidR="00FE0FE0" w:rsidRPr="00A5447A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Fonts w:ascii="Times New Roman" w:eastAsia="Times New Roman" w:hAnsi="Times New Roman" w:cs="Times New Roman"/>
          <w:sz w:val="22"/>
          <w:szCs w:val="22"/>
        </w:rPr>
        <w:t> </w:t>
      </w:r>
      <w:r w:rsidRPr="7B54FA94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6.2. В случае, если в течение учебного года Педагогическим советом школы будет вынесено решение о невозможности продолжения обучения Обучающегося на общих основаниях в классе, то Исполнитель вправе отказаться от заключения Договора на обучение в классе на новый срок и должен предложить Заказчику заключить договор на иную форму обучения, используемую в школе (индивидуальное, дистанционное). </w:t>
      </w:r>
    </w:p>
    <w:p w14:paraId="24B79916" w14:textId="77777777" w:rsidR="00FE0FE0" w:rsidRDefault="00FE0FE0" w:rsidP="7B54FA9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2789A9D" w14:textId="77777777" w:rsidR="00FE0FE0" w:rsidRDefault="7B54FA94" w:rsidP="00FE0FE0">
      <w:pPr>
        <w:pStyle w:val="1"/>
        <w:ind w:firstLine="720"/>
        <w:rPr>
          <w:rFonts w:ascii="Times New Roman" w:hAnsi="Times New Roman" w:cs="Times New Roman"/>
          <w:sz w:val="22"/>
          <w:szCs w:val="22"/>
        </w:rPr>
      </w:pPr>
      <w:bookmarkStart w:id="35" w:name="sub_1700"/>
      <w:r w:rsidRPr="7B54FA94">
        <w:rPr>
          <w:rFonts w:ascii="Times New Roman" w:hAnsi="Times New Roman" w:cs="Times New Roman"/>
          <w:color w:val="00000A"/>
          <w:sz w:val="22"/>
          <w:szCs w:val="22"/>
        </w:rPr>
        <w:t>VII. Заключительные положения</w:t>
      </w:r>
    </w:p>
    <w:p w14:paraId="6C33A220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6" w:name="sub_1701"/>
      <w:bookmarkEnd w:id="35"/>
      <w:r w:rsidRPr="7B54FA94">
        <w:rPr>
          <w:rFonts w:ascii="Times New Roman" w:eastAsia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3DF9293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7" w:name="sub_1702"/>
      <w:bookmarkEnd w:id="36"/>
      <w:r w:rsidRPr="7B54FA94">
        <w:rPr>
          <w:rFonts w:ascii="Times New Roman" w:eastAsia="Times New Roman" w:hAnsi="Times New Roman" w:cs="Times New Roman"/>
          <w:sz w:val="22"/>
          <w:szCs w:val="22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306C914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8" w:name="sub_1703"/>
      <w:bookmarkEnd w:id="37"/>
      <w:r w:rsidRPr="7B54FA94">
        <w:rPr>
          <w:rFonts w:ascii="Times New Roman" w:eastAsia="Times New Roman" w:hAnsi="Times New Roman" w:cs="Times New Roman"/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переводе Обучающегося в следующий класс, приказа об окончании обучения или приказа об отчислении Обучающегося из образовательной организации.</w:t>
      </w:r>
    </w:p>
    <w:p w14:paraId="365CB62B" w14:textId="77777777" w:rsidR="00FE0FE0" w:rsidRDefault="7B54FA94" w:rsidP="7B54FA94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9" w:name="sub_1704"/>
      <w:bookmarkEnd w:id="38"/>
      <w:r w:rsidRPr="7B54FA94">
        <w:rPr>
          <w:rFonts w:ascii="Times New Roman" w:eastAsia="Times New Roman" w:hAnsi="Times New Roman" w:cs="Times New Roman"/>
          <w:sz w:val="22"/>
          <w:szCs w:val="22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9437E5A" w14:textId="6D80038C" w:rsidR="00FE0FE0" w:rsidRDefault="7B54FA94" w:rsidP="004C65A8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40" w:name="sub_1705"/>
      <w:bookmarkEnd w:id="39"/>
      <w:r w:rsidRPr="7B54FA94">
        <w:rPr>
          <w:rFonts w:ascii="Times New Roman" w:eastAsia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  <w:bookmarkEnd w:id="40"/>
    </w:p>
    <w:p w14:paraId="7EDDF87F" w14:textId="77777777" w:rsidR="004C65A8" w:rsidRDefault="004C65A8" w:rsidP="004C65A8">
      <w:pPr>
        <w:pStyle w:val="a7"/>
        <w:ind w:firstLine="720"/>
        <w:jc w:val="center"/>
        <w:rPr>
          <w:rStyle w:val="a4"/>
          <w:rFonts w:ascii="Times New Roman" w:eastAsia="Times New Roman" w:hAnsi="Times New Roman" w:cs="Times New Roman"/>
          <w:color w:val="00000A"/>
          <w:sz w:val="22"/>
          <w:szCs w:val="22"/>
        </w:rPr>
      </w:pPr>
      <w:bookmarkStart w:id="41" w:name="sub_1800"/>
    </w:p>
    <w:p w14:paraId="29F31480" w14:textId="4544E3A5" w:rsidR="00FE0FE0" w:rsidRDefault="7B54FA94" w:rsidP="004C65A8">
      <w:pPr>
        <w:pStyle w:val="a7"/>
        <w:ind w:firstLine="7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7B54FA94">
        <w:rPr>
          <w:rStyle w:val="a4"/>
          <w:rFonts w:ascii="Times New Roman" w:eastAsia="Times New Roman" w:hAnsi="Times New Roman" w:cs="Times New Roman"/>
          <w:color w:val="00000A"/>
          <w:sz w:val="22"/>
          <w:szCs w:val="22"/>
        </w:rPr>
        <w:t>VIII. Адреса и реквизиты Сторон</w:t>
      </w: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5528"/>
        <w:gridCol w:w="5387"/>
      </w:tblGrid>
      <w:tr w:rsidR="00FE0FE0" w14:paraId="53AAE34F" w14:textId="77777777" w:rsidTr="4AC5C0C2">
        <w:tc>
          <w:tcPr>
            <w:tcW w:w="5528" w:type="dxa"/>
            <w:shd w:val="clear" w:color="auto" w:fill="auto"/>
          </w:tcPr>
          <w:p w14:paraId="0812BCB6" w14:textId="0F96ED4A" w:rsidR="00FE0FE0" w:rsidRPr="00021DEF" w:rsidRDefault="7B54FA94" w:rsidP="003A3B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  <w:p w14:paraId="51DE58C6" w14:textId="5D275820" w:rsidR="00FE0FE0" w:rsidRPr="00021DEF" w:rsidRDefault="7B54FA94" w:rsidP="7B54FA94">
            <w:pPr>
              <w:pStyle w:val="a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Автономная некоммерческая общеобразовательная организация «Санкт-Петербургская Гуманитарная Школа «РОСТ» </w:t>
            </w:r>
          </w:p>
          <w:p w14:paraId="5A0088C8" w14:textId="32C01F0E" w:rsidR="00FE0FE0" w:rsidRPr="00021DEF" w:rsidRDefault="7B54FA94" w:rsidP="7B54FA94">
            <w:pPr>
              <w:pStyle w:val="a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Адрес: 193312, г. Санкт-Петербург, пр-кт Солидарности, д. 7, к. 1, кв.571 </w:t>
            </w:r>
          </w:p>
          <w:p w14:paraId="618C4D3A" w14:textId="4BA60861" w:rsidR="00FE0FE0" w:rsidRPr="00021DEF" w:rsidRDefault="7B54FA94" w:rsidP="7B54FA94">
            <w:pPr>
              <w:ind w:right="-14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>ИНН 7811682438/ КПП 781101001</w:t>
            </w:r>
          </w:p>
          <w:p w14:paraId="5E7B8B7A" w14:textId="38E66753" w:rsidR="00FE0FE0" w:rsidRPr="00021DEF" w:rsidRDefault="7B54FA94" w:rsidP="7B54FA94">
            <w:pPr>
              <w:ind w:right="-14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1187800000904</w:t>
            </w:r>
          </w:p>
          <w:p w14:paraId="44A2A641" w14:textId="58225DFD" w:rsidR="00FE0FE0" w:rsidRPr="00021DEF" w:rsidRDefault="7B54FA94" w:rsidP="7B54FA94">
            <w:pPr>
              <w:tabs>
                <w:tab w:val="left" w:pos="8364"/>
              </w:tabs>
              <w:ind w:right="-14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>ОКПО 25347986, ОКАТО 40285000000</w:t>
            </w:r>
          </w:p>
          <w:p w14:paraId="2ED0EAC6" w14:textId="7A169A51" w:rsidR="00FE0FE0" w:rsidRPr="00021DEF" w:rsidRDefault="7B54FA94" w:rsidP="7B54FA94">
            <w:pPr>
              <w:ind w:right="-142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>р/с 40703810400240000008 в Ф-ле СЕВЕРО-ЗАПАДНЫЙ ПАО БАНК "ФК ОТКРЫТИЕ"в г. Санкт-Петербурге</w:t>
            </w:r>
          </w:p>
          <w:p w14:paraId="1FCB7BA2" w14:textId="3AF4A6D3" w:rsidR="00FE0FE0" w:rsidRPr="00021DEF" w:rsidRDefault="7B54FA94" w:rsidP="7B54FA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>к/с 30101810540300000795, БИК 044030795</w:t>
            </w:r>
          </w:p>
          <w:p w14:paraId="5C52B730" w14:textId="103B0BED" w:rsidR="00FE0FE0" w:rsidRPr="00021DEF" w:rsidRDefault="7B54FA94" w:rsidP="7B54FA94">
            <w:pPr>
              <w:pStyle w:val="3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7B54FA94">
              <w:rPr>
                <w:rFonts w:ascii="Times New Roman" w:hAnsi="Times New Roman"/>
                <w:sz w:val="22"/>
                <w:szCs w:val="22"/>
              </w:rPr>
              <w:t>т. 8-921-631-25-50</w:t>
            </w:r>
          </w:p>
          <w:p w14:paraId="5F2CC554" w14:textId="6177C258" w:rsidR="004C65A8" w:rsidRDefault="004C65A8" w:rsidP="7B54FA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6793FE" w14:textId="77777777" w:rsidR="003A3BB4" w:rsidRPr="00021DEF" w:rsidRDefault="003A3BB4" w:rsidP="7B54FA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1F76C3" w14:textId="3AF11F05" w:rsidR="008D6F48" w:rsidRDefault="7B54FA94" w:rsidP="7B54FA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Исполнительный  </w:t>
            </w:r>
          </w:p>
          <w:p w14:paraId="1A761FE8" w14:textId="6A2F0956" w:rsidR="00FE0FE0" w:rsidRPr="00021DEF" w:rsidRDefault="7B54FA94" w:rsidP="7B54FA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                         ___________ Барановский В.Е.</w:t>
            </w:r>
          </w:p>
          <w:p w14:paraId="40B2BB48" w14:textId="77777777" w:rsidR="00FE0FE0" w:rsidRPr="00021DEF" w:rsidRDefault="7B54FA94" w:rsidP="7B54FA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5387" w:type="dxa"/>
            <w:shd w:val="clear" w:color="auto" w:fill="auto"/>
          </w:tcPr>
          <w:p w14:paraId="3AB54E6E" w14:textId="6A656FE6" w:rsidR="00FE0FE0" w:rsidRDefault="7B54FA94" w:rsidP="003A3BB4">
            <w:pPr>
              <w:pStyle w:val="a7"/>
              <w:ind w:left="17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7B54FA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ЗАКАЗЧИК</w:t>
            </w:r>
          </w:p>
          <w:p w14:paraId="52C67DEA" w14:textId="6BA4287A" w:rsidR="7B54FA94" w:rsidRPr="00280EBA" w:rsidRDefault="4AC5C0C2" w:rsidP="7B54FA9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Адрес регистрации: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</w:t>
            </w:r>
          </w:p>
          <w:p w14:paraId="41F40534" w14:textId="2A366C9F" w:rsidR="00280EBA" w:rsidRPr="00280EBA" w:rsidRDefault="00B66AE4" w:rsidP="00280EB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Адрес проживания: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</w:t>
            </w:r>
            <w:bookmarkStart w:id="42" w:name="_GoBack"/>
            <w:bookmarkEnd w:id="42"/>
          </w:p>
          <w:p w14:paraId="44273F76" w14:textId="7513E388" w:rsidR="4AC5C0C2" w:rsidRDefault="00C04257" w:rsidP="4AC5C0C2">
            <w:pPr>
              <w:ind w:firstLine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Мать (Отец) </w:t>
            </w:r>
            <w:r w:rsidR="4AC5C0C2" w:rsidRPr="4AC5C0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4AC5C0C2"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________________________________</w:t>
            </w:r>
          </w:p>
          <w:p w14:paraId="337712E7" w14:textId="07A1D243" w:rsidR="00E515C8" w:rsidRDefault="4AC5C0C2" w:rsidP="7B54FA9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</w:t>
            </w: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г.р.</w:t>
            </w:r>
          </w:p>
          <w:p w14:paraId="7DBD2186" w14:textId="1F4047B4" w:rsidR="00E515C8" w:rsidRPr="00FE0A0D" w:rsidRDefault="4AC5C0C2" w:rsidP="7B54FA9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Мобил. тел.: +7 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</w:t>
            </w:r>
          </w:p>
          <w:p w14:paraId="1F874707" w14:textId="0CAB0155" w:rsidR="4AC5C0C2" w:rsidRDefault="4AC5C0C2" w:rsidP="4AC5C0C2">
            <w:pPr>
              <w:ind w:firstLine="0"/>
            </w:pP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Паспорт: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14:paraId="1C9478FE" w14:textId="5D0B152E" w:rsidR="00E515C8" w:rsidRDefault="4AC5C0C2" w:rsidP="7B54FA94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Код подразделения: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0FE29603" w14:textId="200EA839" w:rsidR="4AC5C0C2" w:rsidRPr="00C04257" w:rsidRDefault="00B66AE4" w:rsidP="00971BD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C65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C65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  <w:r w:rsidR="004C65A8" w:rsidRPr="004C65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14:paraId="24214939" w14:textId="77777777" w:rsidR="001052FE" w:rsidRPr="004C65A8" w:rsidRDefault="001052FE" w:rsidP="00971BD7">
            <w:pPr>
              <w:ind w:firstLine="0"/>
              <w:jc w:val="left"/>
              <w:rPr>
                <w:lang w:val="en-US"/>
              </w:rPr>
            </w:pPr>
          </w:p>
          <w:p w14:paraId="31779564" w14:textId="71C2BAB1" w:rsidR="00FE0FE0" w:rsidRPr="004C65A8" w:rsidRDefault="4AC5C0C2" w:rsidP="00C042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4AC5C0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_________________/ </w:t>
            </w:r>
            <w:r w:rsidR="00C042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</w:t>
            </w:r>
            <w:r w:rsidR="004C65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944FD" w14:paraId="4450BD06" w14:textId="77777777" w:rsidTr="4AC5C0C2">
        <w:tc>
          <w:tcPr>
            <w:tcW w:w="5528" w:type="dxa"/>
            <w:shd w:val="clear" w:color="auto" w:fill="auto"/>
          </w:tcPr>
          <w:p w14:paraId="47C70634" w14:textId="06F256F5" w:rsidR="009944FD" w:rsidRDefault="009944FD" w:rsidP="00F86F7A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945C2D8" w14:textId="77777777" w:rsidR="009944FD" w:rsidRDefault="009944FD" w:rsidP="00F86F7A">
            <w:pPr>
              <w:pStyle w:val="a7"/>
              <w:ind w:left="17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41"/>
    </w:tbl>
    <w:p w14:paraId="58BCBF9C" w14:textId="09AA2000" w:rsidR="00FC6410" w:rsidRDefault="00FC6410" w:rsidP="0078605D">
      <w:pPr>
        <w:ind w:firstLine="0"/>
      </w:pPr>
    </w:p>
    <w:sectPr w:rsidR="00FC6410">
      <w:footerReference w:type="default" r:id="rId16"/>
      <w:pgSz w:w="11906" w:h="16838"/>
      <w:pgMar w:top="1134" w:right="850" w:bottom="1134" w:left="993" w:header="720" w:footer="720" w:gutter="0"/>
      <w:cols w:space="720"/>
      <w:docGrid w:linePitch="360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CC5A" w14:textId="77777777" w:rsidR="000C091B" w:rsidRDefault="000C091B">
      <w:pPr>
        <w:spacing w:line="240" w:lineRule="auto"/>
      </w:pPr>
      <w:r>
        <w:separator/>
      </w:r>
    </w:p>
  </w:endnote>
  <w:endnote w:type="continuationSeparator" w:id="0">
    <w:p w14:paraId="385AC16E" w14:textId="77777777" w:rsidR="000C091B" w:rsidRDefault="000C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A9CC" w14:textId="6569A98F" w:rsidR="008B411A" w:rsidRDefault="00FE0F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04257">
      <w:rPr>
        <w:noProof/>
      </w:rPr>
      <w:t>1</w:t>
    </w:r>
    <w:r>
      <w:fldChar w:fldCharType="end"/>
    </w:r>
  </w:p>
  <w:p w14:paraId="2706A771" w14:textId="77777777" w:rsidR="008B411A" w:rsidRDefault="000C09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CB03" w14:textId="77777777" w:rsidR="000C091B" w:rsidRDefault="000C091B">
      <w:pPr>
        <w:spacing w:line="240" w:lineRule="auto"/>
      </w:pPr>
      <w:r>
        <w:separator/>
      </w:r>
    </w:p>
  </w:footnote>
  <w:footnote w:type="continuationSeparator" w:id="0">
    <w:p w14:paraId="67D373B8" w14:textId="77777777" w:rsidR="000C091B" w:rsidRDefault="000C0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0"/>
    <w:rsid w:val="00004F5A"/>
    <w:rsid w:val="00006FB1"/>
    <w:rsid w:val="00010B0D"/>
    <w:rsid w:val="00021DEF"/>
    <w:rsid w:val="00041E95"/>
    <w:rsid w:val="00083A17"/>
    <w:rsid w:val="000947BF"/>
    <w:rsid w:val="000C091B"/>
    <w:rsid w:val="000F38C1"/>
    <w:rsid w:val="001052FE"/>
    <w:rsid w:val="0014496F"/>
    <w:rsid w:val="00170CD5"/>
    <w:rsid w:val="0019349A"/>
    <w:rsid w:val="001B1DE0"/>
    <w:rsid w:val="001D40C3"/>
    <w:rsid w:val="001D60AD"/>
    <w:rsid w:val="00255BC3"/>
    <w:rsid w:val="00263480"/>
    <w:rsid w:val="00280EBA"/>
    <w:rsid w:val="00282E18"/>
    <w:rsid w:val="002B3480"/>
    <w:rsid w:val="002D7B2F"/>
    <w:rsid w:val="002F405A"/>
    <w:rsid w:val="002F6E82"/>
    <w:rsid w:val="003025A6"/>
    <w:rsid w:val="00316718"/>
    <w:rsid w:val="00325DC4"/>
    <w:rsid w:val="003633FB"/>
    <w:rsid w:val="003A3BB4"/>
    <w:rsid w:val="003B7228"/>
    <w:rsid w:val="003C0B59"/>
    <w:rsid w:val="003E37E4"/>
    <w:rsid w:val="003F72D1"/>
    <w:rsid w:val="004145ED"/>
    <w:rsid w:val="00417BCA"/>
    <w:rsid w:val="0042090F"/>
    <w:rsid w:val="00426546"/>
    <w:rsid w:val="004575FF"/>
    <w:rsid w:val="0047071E"/>
    <w:rsid w:val="00471A9E"/>
    <w:rsid w:val="00493FF0"/>
    <w:rsid w:val="004B12B0"/>
    <w:rsid w:val="004B7914"/>
    <w:rsid w:val="004C65A8"/>
    <w:rsid w:val="004D3F42"/>
    <w:rsid w:val="004F604F"/>
    <w:rsid w:val="0058145E"/>
    <w:rsid w:val="005910C3"/>
    <w:rsid w:val="00604E79"/>
    <w:rsid w:val="00613C65"/>
    <w:rsid w:val="00614746"/>
    <w:rsid w:val="00631BAE"/>
    <w:rsid w:val="00632B9F"/>
    <w:rsid w:val="00641B51"/>
    <w:rsid w:val="0065216F"/>
    <w:rsid w:val="006723B1"/>
    <w:rsid w:val="00680F31"/>
    <w:rsid w:val="00696C4F"/>
    <w:rsid w:val="006C1E65"/>
    <w:rsid w:val="006C270A"/>
    <w:rsid w:val="006E3509"/>
    <w:rsid w:val="006F28E7"/>
    <w:rsid w:val="007146F3"/>
    <w:rsid w:val="00720051"/>
    <w:rsid w:val="00752CBF"/>
    <w:rsid w:val="00770CA8"/>
    <w:rsid w:val="0078605D"/>
    <w:rsid w:val="007E3E4A"/>
    <w:rsid w:val="007E75FD"/>
    <w:rsid w:val="00887280"/>
    <w:rsid w:val="008A018E"/>
    <w:rsid w:val="008A3762"/>
    <w:rsid w:val="008B5274"/>
    <w:rsid w:val="008D6F48"/>
    <w:rsid w:val="00950C28"/>
    <w:rsid w:val="00962286"/>
    <w:rsid w:val="00964A48"/>
    <w:rsid w:val="00971BD7"/>
    <w:rsid w:val="00973548"/>
    <w:rsid w:val="00986B84"/>
    <w:rsid w:val="0099236E"/>
    <w:rsid w:val="009944FD"/>
    <w:rsid w:val="009C30E7"/>
    <w:rsid w:val="009F106A"/>
    <w:rsid w:val="00A114D1"/>
    <w:rsid w:val="00A45254"/>
    <w:rsid w:val="00A5447A"/>
    <w:rsid w:val="00A90E76"/>
    <w:rsid w:val="00AA4C60"/>
    <w:rsid w:val="00AA7B73"/>
    <w:rsid w:val="00AF11C2"/>
    <w:rsid w:val="00B64A5C"/>
    <w:rsid w:val="00B66AE4"/>
    <w:rsid w:val="00BA4242"/>
    <w:rsid w:val="00BA44DE"/>
    <w:rsid w:val="00BD1329"/>
    <w:rsid w:val="00BD4687"/>
    <w:rsid w:val="00C04257"/>
    <w:rsid w:val="00C055E8"/>
    <w:rsid w:val="00C06950"/>
    <w:rsid w:val="00C1711D"/>
    <w:rsid w:val="00C21AB4"/>
    <w:rsid w:val="00C42D6A"/>
    <w:rsid w:val="00C65477"/>
    <w:rsid w:val="00C75A33"/>
    <w:rsid w:val="00C80689"/>
    <w:rsid w:val="00C9308F"/>
    <w:rsid w:val="00C954DA"/>
    <w:rsid w:val="00CB7D92"/>
    <w:rsid w:val="00CD12BF"/>
    <w:rsid w:val="00CF3C7E"/>
    <w:rsid w:val="00D063B5"/>
    <w:rsid w:val="00D1644C"/>
    <w:rsid w:val="00D37DFC"/>
    <w:rsid w:val="00D616D6"/>
    <w:rsid w:val="00D67CEA"/>
    <w:rsid w:val="00DB77E1"/>
    <w:rsid w:val="00DC598D"/>
    <w:rsid w:val="00E123EE"/>
    <w:rsid w:val="00E213ED"/>
    <w:rsid w:val="00E515C8"/>
    <w:rsid w:val="00E5513E"/>
    <w:rsid w:val="00E57D5C"/>
    <w:rsid w:val="00EA222B"/>
    <w:rsid w:val="00EC5021"/>
    <w:rsid w:val="00EE4DCE"/>
    <w:rsid w:val="00F05B20"/>
    <w:rsid w:val="00F137F9"/>
    <w:rsid w:val="00F233E3"/>
    <w:rsid w:val="00F23F9A"/>
    <w:rsid w:val="00F27E33"/>
    <w:rsid w:val="00F45266"/>
    <w:rsid w:val="00F525F3"/>
    <w:rsid w:val="00FA573C"/>
    <w:rsid w:val="00FB087C"/>
    <w:rsid w:val="00FC6410"/>
    <w:rsid w:val="00FD7093"/>
    <w:rsid w:val="00FE0A0D"/>
    <w:rsid w:val="00FE0FE0"/>
    <w:rsid w:val="0EAAC180"/>
    <w:rsid w:val="0F93E615"/>
    <w:rsid w:val="24F4DC84"/>
    <w:rsid w:val="2ABE8E9B"/>
    <w:rsid w:val="4AC5C0C2"/>
    <w:rsid w:val="50E06757"/>
    <w:rsid w:val="6BDD31BA"/>
    <w:rsid w:val="7B54F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E9B"/>
  <w15:docId w15:val="{3B0040B2-E153-4B0F-8908-E6E53DD9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0"/>
    <w:pPr>
      <w:widowControl w:val="0"/>
      <w:suppressAutoHyphens/>
      <w:spacing w:after="0" w:line="100" w:lineRule="atLeast"/>
      <w:ind w:firstLine="720"/>
      <w:jc w:val="both"/>
    </w:pPr>
    <w:rPr>
      <w:rFonts w:ascii="Arial" w:eastAsia="SimSun" w:hAnsi="Arial" w:cs="Arial"/>
      <w:sz w:val="26"/>
      <w:szCs w:val="26"/>
      <w:lang w:eastAsia="ar-SA"/>
    </w:rPr>
  </w:style>
  <w:style w:type="paragraph" w:styleId="1">
    <w:name w:val="heading 1"/>
    <w:basedOn w:val="a"/>
    <w:next w:val="a0"/>
    <w:link w:val="10"/>
    <w:qFormat/>
    <w:rsid w:val="00FE0FE0"/>
    <w:pPr>
      <w:numPr>
        <w:numId w:val="1"/>
      </w:numPr>
      <w:spacing w:before="108" w:after="108"/>
      <w:ind w:left="0"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0FE0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4">
    <w:name w:val="Цветовое выделение"/>
    <w:rsid w:val="00FE0FE0"/>
    <w:rPr>
      <w:b/>
      <w:bCs/>
      <w:color w:val="26282F"/>
    </w:rPr>
  </w:style>
  <w:style w:type="character" w:customStyle="1" w:styleId="a5">
    <w:name w:val="Гипертекстовая ссылка"/>
    <w:rsid w:val="00FE0FE0"/>
    <w:rPr>
      <w:b w:val="0"/>
      <w:bCs w:val="0"/>
      <w:color w:val="106BBE"/>
    </w:rPr>
  </w:style>
  <w:style w:type="paragraph" w:styleId="a0">
    <w:name w:val="Body Text"/>
    <w:basedOn w:val="a"/>
    <w:link w:val="a6"/>
    <w:rsid w:val="00FE0FE0"/>
    <w:pPr>
      <w:spacing w:after="120"/>
    </w:pPr>
  </w:style>
  <w:style w:type="character" w:customStyle="1" w:styleId="a6">
    <w:name w:val="Основной текст Знак"/>
    <w:basedOn w:val="a1"/>
    <w:link w:val="a0"/>
    <w:rsid w:val="00FE0FE0"/>
    <w:rPr>
      <w:rFonts w:ascii="Arial" w:eastAsia="SimSun" w:hAnsi="Arial" w:cs="Arial"/>
      <w:sz w:val="26"/>
      <w:szCs w:val="26"/>
      <w:lang w:eastAsia="ar-SA"/>
    </w:rPr>
  </w:style>
  <w:style w:type="paragraph" w:customStyle="1" w:styleId="a7">
    <w:name w:val="Таблицы (моноширинный)"/>
    <w:basedOn w:val="a"/>
    <w:uiPriority w:val="99"/>
    <w:rsid w:val="00FE0FE0"/>
    <w:pPr>
      <w:ind w:firstLine="0"/>
      <w:jc w:val="left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FE0FE0"/>
    <w:pPr>
      <w:widowControl/>
      <w:ind w:left="360" w:firstLine="0"/>
      <w:jc w:val="left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FE0FE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E0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E0FE0"/>
    <w:rPr>
      <w:rFonts w:ascii="Arial" w:eastAsia="SimSun" w:hAnsi="Arial" w:cs="Arial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E0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E0FE0"/>
    <w:rPr>
      <w:rFonts w:ascii="Tahoma" w:eastAsia="SimSun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A5447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E51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mo.garant.ru/document?id=70336460&amp;sub=1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0064072&amp;sub=45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7019136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?id=10064072&amp;sub=1025" TargetMode="External"/><Relationship Id="rId10" Type="http://schemas.openxmlformats.org/officeDocument/2006/relationships/hyperlink" Target="http://demo.garant.ru/document?id=1000603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70191362&amp;sub=108425" TargetMode="External"/><Relationship Id="rId14" Type="http://schemas.openxmlformats.org/officeDocument/2006/relationships/hyperlink" Target="http://demo.garant.ru/document?id=7033646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E0E6-B09C-4A49-BC0A-E9424128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барановская мария</dc:creator>
  <cp:lastModifiedBy>Rost Computer</cp:lastModifiedBy>
  <cp:revision>2</cp:revision>
  <cp:lastPrinted>2021-08-24T09:24:00Z</cp:lastPrinted>
  <dcterms:created xsi:type="dcterms:W3CDTF">2022-07-25T12:01:00Z</dcterms:created>
  <dcterms:modified xsi:type="dcterms:W3CDTF">2022-07-25T12:01:00Z</dcterms:modified>
</cp:coreProperties>
</file>